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E9B80" w14:textId="77777777" w:rsidR="007A2F98" w:rsidRPr="007A2F98" w:rsidRDefault="007A2F98" w:rsidP="007A2F98">
      <w:pPr>
        <w:rPr>
          <w:b/>
          <w:bCs/>
        </w:rPr>
      </w:pPr>
      <w:r w:rsidRPr="007A2F98">
        <w:rPr>
          <w:b/>
          <w:bCs/>
        </w:rPr>
        <w:t>The Mind Hive Trilogy</w:t>
      </w:r>
    </w:p>
    <w:p w14:paraId="790074A2" w14:textId="77777777" w:rsidR="007A2F98" w:rsidRPr="007A2F98" w:rsidRDefault="007A2F98" w:rsidP="007A2F98">
      <w:r w:rsidRPr="007A2F98">
        <w:t>Speculative Political Science Fiction</w:t>
      </w:r>
    </w:p>
    <w:p w14:paraId="218763DD" w14:textId="77777777" w:rsidR="007A2F98" w:rsidRPr="007A2F98" w:rsidRDefault="007A2F98" w:rsidP="007A2F98">
      <w:pPr>
        <w:rPr>
          <w:b/>
          <w:bCs/>
        </w:rPr>
      </w:pPr>
      <w:r w:rsidRPr="007A2F98">
        <w:rPr>
          <w:b/>
          <w:bCs/>
        </w:rPr>
        <w:t>Series Overview</w:t>
      </w:r>
    </w:p>
    <w:p w14:paraId="620ED63F" w14:textId="77777777" w:rsidR="007A2F98" w:rsidRPr="007A2F98" w:rsidRDefault="007A2F98" w:rsidP="007A2F98">
      <w:r w:rsidRPr="007A2F98">
        <w:rPr>
          <w:i/>
          <w:iCs/>
        </w:rPr>
        <w:t>The Mind Hive Trilogy</w:t>
      </w:r>
      <w:r w:rsidRPr="007A2F98">
        <w:t xml:space="preserve"> is a completed three-book speculative science fiction series exploring the political, constitutional, and psychological consequences of engineered collective consciousness. Set in a near-future surveillance democracy, the trilogy examines how a global neural network—initially introduced as voluntary social infrastructure—evolves into a mechanism of state stabilization and cognitive governance.</w:t>
      </w:r>
    </w:p>
    <w:p w14:paraId="6E3E1B3B" w14:textId="77777777" w:rsidR="007A2F98" w:rsidRPr="007A2F98" w:rsidRDefault="007A2F98" w:rsidP="007A2F98">
      <w:r w:rsidRPr="007A2F98">
        <w:t xml:space="preserve">Across three escalating volumes, the series interrogates autonomy, biometric surveillance, algorithmic law, and the legal boundaries of engineered evolution. What begins as a story about </w:t>
      </w:r>
      <w:proofErr w:type="gramStart"/>
      <w:r w:rsidRPr="007A2F98">
        <w:t>one</w:t>
      </w:r>
      <w:proofErr w:type="gramEnd"/>
      <w:r w:rsidRPr="007A2F98">
        <w:t xml:space="preserve"> woman’s biological resistance to neural integration expands into a broader political confrontation over whether humanity’s next evolutionary step should be imposed or chosen.</w:t>
      </w:r>
    </w:p>
    <w:p w14:paraId="5FA7994C" w14:textId="77777777" w:rsidR="007A2F98" w:rsidRPr="007A2F98" w:rsidRDefault="007A2F98" w:rsidP="007A2F98">
      <w:r w:rsidRPr="007A2F98">
        <w:t>The trilogy blends high-concept dystopian worldbuilding with intimate psychological stakes and systemic political critique.</w:t>
      </w:r>
    </w:p>
    <w:p w14:paraId="3BB0E3FB" w14:textId="4815B3C6" w:rsidR="007A2F98" w:rsidRPr="007A2F98" w:rsidRDefault="007A2F98" w:rsidP="007A2F98"/>
    <w:p w14:paraId="0C26F931" w14:textId="77777777" w:rsidR="007A2F98" w:rsidRPr="007A2F98" w:rsidRDefault="007A2F98" w:rsidP="007A2F98">
      <w:pPr>
        <w:rPr>
          <w:b/>
          <w:bCs/>
        </w:rPr>
      </w:pPr>
      <w:r w:rsidRPr="007A2F98">
        <w:rPr>
          <w:b/>
          <w:bCs/>
        </w:rPr>
        <w:t>Book Details</w:t>
      </w:r>
    </w:p>
    <w:p w14:paraId="4E327A95" w14:textId="77777777" w:rsidR="007A2F98" w:rsidRPr="007A2F98" w:rsidRDefault="007A2F98" w:rsidP="007A2F98">
      <w:r w:rsidRPr="007A2F98">
        <w:rPr>
          <w:b/>
          <w:bCs/>
        </w:rPr>
        <w:t xml:space="preserve">Book I: </w:t>
      </w:r>
      <w:r w:rsidRPr="007A2F98">
        <w:rPr>
          <w:b/>
          <w:bCs/>
          <w:i/>
          <w:iCs/>
        </w:rPr>
        <w:t>The Last Heartbeat</w:t>
      </w:r>
      <w:r w:rsidRPr="007A2F98">
        <w:br/>
        <w:t>Approx. 90,000 words</w:t>
      </w:r>
      <w:r w:rsidRPr="007A2F98">
        <w:br/>
        <w:t>Status: Complete</w:t>
      </w:r>
    </w:p>
    <w:p w14:paraId="01957F4C" w14:textId="77777777" w:rsidR="007A2F98" w:rsidRPr="007A2F98" w:rsidRDefault="007A2F98" w:rsidP="007A2F98">
      <w:r w:rsidRPr="007A2F98">
        <w:rPr>
          <w:b/>
          <w:bCs/>
        </w:rPr>
        <w:t xml:space="preserve">Book II: </w:t>
      </w:r>
      <w:r w:rsidRPr="007A2F98">
        <w:rPr>
          <w:b/>
          <w:bCs/>
          <w:i/>
          <w:iCs/>
        </w:rPr>
        <w:t>The Future We Carry in Our Bones</w:t>
      </w:r>
      <w:r w:rsidRPr="007A2F98">
        <w:br/>
        <w:t>Approx. 95,000 words</w:t>
      </w:r>
      <w:r w:rsidRPr="007A2F98">
        <w:br/>
        <w:t>Status: Complete</w:t>
      </w:r>
    </w:p>
    <w:p w14:paraId="5F413FEE" w14:textId="77777777" w:rsidR="007A2F98" w:rsidRPr="007A2F98" w:rsidRDefault="007A2F98" w:rsidP="007A2F98">
      <w:r w:rsidRPr="007A2F98">
        <w:rPr>
          <w:b/>
          <w:bCs/>
        </w:rPr>
        <w:t xml:space="preserve">Book III: </w:t>
      </w:r>
      <w:r w:rsidRPr="007A2F98">
        <w:rPr>
          <w:b/>
          <w:bCs/>
          <w:i/>
          <w:iCs/>
        </w:rPr>
        <w:t>Tomorrow We Become</w:t>
      </w:r>
      <w:r w:rsidRPr="007A2F98">
        <w:br/>
        <w:t>Approx. 100,000 words</w:t>
      </w:r>
      <w:r w:rsidRPr="007A2F98">
        <w:br/>
        <w:t>Status: Complete</w:t>
      </w:r>
    </w:p>
    <w:p w14:paraId="653E6593" w14:textId="77777777" w:rsidR="007A2F98" w:rsidRPr="007A2F98" w:rsidRDefault="007A2F98" w:rsidP="007A2F98">
      <w:r w:rsidRPr="007A2F98">
        <w:t>Total Series Word Count: Approx. 285,000 words</w:t>
      </w:r>
    </w:p>
    <w:p w14:paraId="25CBB516" w14:textId="77777777" w:rsidR="007A2F98" w:rsidRPr="007A2F98" w:rsidRDefault="007A2F98" w:rsidP="007A2F98">
      <w:r w:rsidRPr="007A2F98">
        <w:t>Each installment stands independently while contributing to a cohesive narrative arc centered on autonomy, resistance, and the evolution of collective governance.</w:t>
      </w:r>
    </w:p>
    <w:p w14:paraId="12EECA10" w14:textId="7366006D" w:rsidR="007A2F98" w:rsidRPr="007A2F98" w:rsidRDefault="007A2F98" w:rsidP="007A2F98">
      <w:r>
        <w:t>]</w:t>
      </w:r>
    </w:p>
    <w:p w14:paraId="5BA04F07" w14:textId="77777777" w:rsidR="00696156" w:rsidRDefault="00696156"/>
    <w:sectPr w:rsidR="00696156" w:rsidSect="004B291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98"/>
    <w:rsid w:val="00056A09"/>
    <w:rsid w:val="004B2919"/>
    <w:rsid w:val="00696156"/>
    <w:rsid w:val="007A2F98"/>
    <w:rsid w:val="00840714"/>
    <w:rsid w:val="00CC4DBD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2724F"/>
  <w15:chartTrackingRefBased/>
  <w15:docId w15:val="{C59CEF84-F39B-4C7F-9626-EAFFDD59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F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F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F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F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F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F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F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F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F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F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F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F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F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1234</Characters>
  <Application>Microsoft Office Word</Application>
  <DocSecurity>0</DocSecurity>
  <Lines>30</Lines>
  <Paragraphs>13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Gabiel Garcia-Tillery</dc:creator>
  <cp:keywords/>
  <dc:description/>
  <cp:lastModifiedBy>Gabiel Garcia-Tillery</cp:lastModifiedBy>
  <cp:revision>2</cp:revision>
  <dcterms:created xsi:type="dcterms:W3CDTF">2026-02-17T16:22:00Z</dcterms:created>
  <dcterms:modified xsi:type="dcterms:W3CDTF">2026-02-17T16:22:00Z</dcterms:modified>
</cp:coreProperties>
</file>